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6F" w:rsidRDefault="0089256F" w:rsidP="0089256F">
      <w:pPr>
        <w:pStyle w:val="Default"/>
        <w:jc w:val="center"/>
        <w:rPr>
          <w:sz w:val="36"/>
          <w:szCs w:val="36"/>
        </w:rPr>
      </w:pPr>
      <w:r>
        <w:rPr>
          <w:b/>
          <w:bCs/>
          <w:sz w:val="36"/>
          <w:szCs w:val="36"/>
        </w:rPr>
        <w:t>Teacher Recommendation Form</w:t>
      </w:r>
    </w:p>
    <w:p w:rsidR="0089256F" w:rsidRDefault="0089256F" w:rsidP="0089256F">
      <w:pPr>
        <w:pStyle w:val="Default"/>
        <w:jc w:val="center"/>
        <w:rPr>
          <w:b/>
          <w:bCs/>
          <w:sz w:val="28"/>
          <w:szCs w:val="28"/>
        </w:rPr>
      </w:pPr>
      <w:r>
        <w:rPr>
          <w:b/>
          <w:bCs/>
          <w:sz w:val="28"/>
          <w:szCs w:val="28"/>
        </w:rPr>
        <w:t>Lafayette Tri-M Music Honor Society</w:t>
      </w:r>
    </w:p>
    <w:p w:rsidR="0089256F" w:rsidRDefault="0089256F" w:rsidP="0089256F">
      <w:pPr>
        <w:pStyle w:val="Default"/>
        <w:jc w:val="center"/>
        <w:rPr>
          <w:sz w:val="28"/>
          <w:szCs w:val="28"/>
        </w:rPr>
      </w:pPr>
    </w:p>
    <w:p w:rsidR="0089256F" w:rsidRDefault="0089256F" w:rsidP="0089256F">
      <w:pPr>
        <w:pStyle w:val="Default"/>
        <w:rPr>
          <w:i/>
          <w:iCs/>
          <w:sz w:val="20"/>
          <w:szCs w:val="20"/>
        </w:rPr>
      </w:pPr>
      <w:r>
        <w:rPr>
          <w:i/>
          <w:iCs/>
          <w:sz w:val="20"/>
          <w:szCs w:val="20"/>
        </w:rPr>
        <w:t xml:space="preserve">Recommendations should be completed by Lafayette non-music teachers who have taught you for a semester or more </w:t>
      </w:r>
    </w:p>
    <w:p w:rsidR="0089256F" w:rsidRDefault="0089256F" w:rsidP="0089256F">
      <w:pPr>
        <w:pStyle w:val="Default"/>
        <w:rPr>
          <w:sz w:val="20"/>
          <w:szCs w:val="20"/>
        </w:rPr>
      </w:pPr>
    </w:p>
    <w:p w:rsidR="0089256F" w:rsidRDefault="0089256F" w:rsidP="0089256F">
      <w:pPr>
        <w:pStyle w:val="Default"/>
      </w:pPr>
      <w:r>
        <w:rPr>
          <w:sz w:val="23"/>
          <w:szCs w:val="23"/>
        </w:rPr>
        <w:t xml:space="preserve">Student </w:t>
      </w:r>
      <w:proofErr w:type="gramStart"/>
      <w:r>
        <w:rPr>
          <w:sz w:val="23"/>
          <w:szCs w:val="23"/>
        </w:rPr>
        <w:t>Name:_</w:t>
      </w:r>
      <w:proofErr w:type="gramEnd"/>
      <w:r>
        <w:rPr>
          <w:sz w:val="23"/>
          <w:szCs w:val="23"/>
        </w:rPr>
        <w:t>________________________________ Grade:______</w:t>
      </w:r>
    </w:p>
    <w:p w:rsidR="0089256F" w:rsidRDefault="0089256F" w:rsidP="0089256F">
      <w:pPr>
        <w:pStyle w:val="Default"/>
      </w:pPr>
    </w:p>
    <w:p w:rsidR="0089256F" w:rsidRDefault="0089256F" w:rsidP="0089256F">
      <w:pPr>
        <w:pStyle w:val="Default"/>
        <w:rPr>
          <w:sz w:val="23"/>
          <w:szCs w:val="23"/>
        </w:rPr>
      </w:pPr>
      <w:r>
        <w:rPr>
          <w:sz w:val="23"/>
          <w:szCs w:val="23"/>
        </w:rPr>
        <w:t xml:space="preserve">Name of teacher completing recommendation: _____________________________________________ </w:t>
      </w:r>
    </w:p>
    <w:p w:rsidR="0089256F" w:rsidRDefault="0089256F" w:rsidP="0089256F">
      <w:pPr>
        <w:pStyle w:val="Default"/>
        <w:rPr>
          <w:b/>
          <w:bCs/>
          <w:sz w:val="23"/>
          <w:szCs w:val="23"/>
        </w:rPr>
      </w:pPr>
    </w:p>
    <w:p w:rsidR="0089256F" w:rsidRDefault="0089256F" w:rsidP="0089256F">
      <w:pPr>
        <w:pStyle w:val="Default"/>
        <w:rPr>
          <w:sz w:val="23"/>
          <w:szCs w:val="23"/>
        </w:rPr>
      </w:pPr>
      <w:r>
        <w:rPr>
          <w:b/>
          <w:bCs/>
          <w:sz w:val="23"/>
          <w:szCs w:val="23"/>
        </w:rPr>
        <w:t xml:space="preserve">On a scale of 1-5 (5 being the highest), please rate the applicant in the following areas: </w:t>
      </w:r>
    </w:p>
    <w:p w:rsidR="0089256F" w:rsidRDefault="0089256F" w:rsidP="0089256F">
      <w:pPr>
        <w:pStyle w:val="Default"/>
        <w:ind w:left="720" w:firstLine="720"/>
        <w:rPr>
          <w:sz w:val="20"/>
          <w:szCs w:val="20"/>
        </w:rPr>
      </w:pPr>
      <w:r>
        <w:rPr>
          <w:sz w:val="20"/>
          <w:szCs w:val="20"/>
        </w:rPr>
        <w:t>Low</w:t>
      </w:r>
      <w:r>
        <w:rPr>
          <w:sz w:val="20"/>
          <w:szCs w:val="20"/>
        </w:rPr>
        <w:tab/>
      </w:r>
      <w:r>
        <w:rPr>
          <w:sz w:val="20"/>
          <w:szCs w:val="20"/>
        </w:rPr>
        <w:tab/>
      </w:r>
      <w:r>
        <w:rPr>
          <w:sz w:val="20"/>
          <w:szCs w:val="20"/>
        </w:rPr>
        <w:tab/>
        <w:t xml:space="preserve"> </w:t>
      </w:r>
      <w:r>
        <w:rPr>
          <w:sz w:val="20"/>
          <w:szCs w:val="20"/>
        </w:rPr>
        <w:tab/>
        <w:t xml:space="preserve">High </w:t>
      </w:r>
    </w:p>
    <w:p w:rsidR="0089256F" w:rsidRDefault="0089256F" w:rsidP="0089256F">
      <w:pPr>
        <w:pStyle w:val="Default"/>
        <w:rPr>
          <w:sz w:val="23"/>
          <w:szCs w:val="23"/>
        </w:rPr>
      </w:pPr>
      <w:r>
        <w:rPr>
          <w:sz w:val="23"/>
          <w:szCs w:val="23"/>
        </w:rPr>
        <w:t xml:space="preserve">Scholarship: </w:t>
      </w:r>
      <w:r>
        <w:rPr>
          <w:sz w:val="23"/>
          <w:szCs w:val="23"/>
        </w:rPr>
        <w:tab/>
        <w:t>1</w:t>
      </w:r>
      <w:r>
        <w:rPr>
          <w:sz w:val="23"/>
          <w:szCs w:val="23"/>
        </w:rPr>
        <w:tab/>
        <w:t xml:space="preserve"> 2</w:t>
      </w:r>
      <w:r>
        <w:rPr>
          <w:sz w:val="23"/>
          <w:szCs w:val="23"/>
        </w:rPr>
        <w:tab/>
        <w:t xml:space="preserve"> 3</w:t>
      </w:r>
      <w:r>
        <w:rPr>
          <w:sz w:val="23"/>
          <w:szCs w:val="23"/>
        </w:rPr>
        <w:tab/>
        <w:t xml:space="preserve"> 4</w:t>
      </w:r>
      <w:r>
        <w:rPr>
          <w:sz w:val="23"/>
          <w:szCs w:val="23"/>
        </w:rPr>
        <w:tab/>
        <w:t xml:space="preserve"> 5 </w:t>
      </w:r>
    </w:p>
    <w:p w:rsidR="0089256F" w:rsidRDefault="0089256F" w:rsidP="0089256F">
      <w:pPr>
        <w:pStyle w:val="Default"/>
        <w:rPr>
          <w:sz w:val="23"/>
          <w:szCs w:val="23"/>
        </w:rPr>
      </w:pPr>
      <w:r>
        <w:rPr>
          <w:sz w:val="23"/>
          <w:szCs w:val="23"/>
        </w:rPr>
        <w:t xml:space="preserve">Leadership: </w:t>
      </w:r>
      <w:r>
        <w:rPr>
          <w:sz w:val="23"/>
          <w:szCs w:val="23"/>
        </w:rPr>
        <w:tab/>
        <w:t>1</w:t>
      </w:r>
      <w:r>
        <w:rPr>
          <w:sz w:val="23"/>
          <w:szCs w:val="23"/>
        </w:rPr>
        <w:tab/>
        <w:t xml:space="preserve"> 2</w:t>
      </w:r>
      <w:r>
        <w:rPr>
          <w:sz w:val="23"/>
          <w:szCs w:val="23"/>
        </w:rPr>
        <w:tab/>
        <w:t xml:space="preserve"> 3  </w:t>
      </w:r>
      <w:r>
        <w:rPr>
          <w:sz w:val="23"/>
          <w:szCs w:val="23"/>
        </w:rPr>
        <w:tab/>
        <w:t xml:space="preserve"> 4</w:t>
      </w:r>
      <w:r>
        <w:rPr>
          <w:sz w:val="23"/>
          <w:szCs w:val="23"/>
        </w:rPr>
        <w:tab/>
        <w:t xml:space="preserve"> 5 </w:t>
      </w:r>
    </w:p>
    <w:p w:rsidR="0089256F" w:rsidRDefault="0089256F" w:rsidP="0089256F">
      <w:pPr>
        <w:pStyle w:val="Default"/>
        <w:rPr>
          <w:sz w:val="23"/>
          <w:szCs w:val="23"/>
        </w:rPr>
      </w:pPr>
      <w:r>
        <w:rPr>
          <w:sz w:val="23"/>
          <w:szCs w:val="23"/>
        </w:rPr>
        <w:t>Service:</w:t>
      </w:r>
      <w:r>
        <w:rPr>
          <w:sz w:val="23"/>
          <w:szCs w:val="23"/>
        </w:rPr>
        <w:tab/>
        <w:t xml:space="preserve">1 </w:t>
      </w:r>
      <w:r>
        <w:rPr>
          <w:sz w:val="23"/>
          <w:szCs w:val="23"/>
        </w:rPr>
        <w:tab/>
        <w:t xml:space="preserve"> 2 </w:t>
      </w:r>
      <w:r>
        <w:rPr>
          <w:sz w:val="23"/>
          <w:szCs w:val="23"/>
        </w:rPr>
        <w:tab/>
        <w:t xml:space="preserve"> 3 </w:t>
      </w:r>
      <w:r>
        <w:rPr>
          <w:sz w:val="23"/>
          <w:szCs w:val="23"/>
        </w:rPr>
        <w:tab/>
        <w:t xml:space="preserve"> 4 </w:t>
      </w:r>
      <w:r>
        <w:rPr>
          <w:sz w:val="23"/>
          <w:szCs w:val="23"/>
        </w:rPr>
        <w:tab/>
        <w:t xml:space="preserve"> 5 </w:t>
      </w:r>
    </w:p>
    <w:p w:rsidR="0089256F" w:rsidRDefault="0089256F" w:rsidP="0089256F">
      <w:pPr>
        <w:pStyle w:val="Default"/>
        <w:rPr>
          <w:sz w:val="23"/>
          <w:szCs w:val="23"/>
        </w:rPr>
      </w:pPr>
      <w:r>
        <w:rPr>
          <w:sz w:val="23"/>
          <w:szCs w:val="23"/>
        </w:rPr>
        <w:t xml:space="preserve">Character: </w:t>
      </w:r>
      <w:r>
        <w:rPr>
          <w:sz w:val="23"/>
          <w:szCs w:val="23"/>
        </w:rPr>
        <w:tab/>
        <w:t>1</w:t>
      </w:r>
      <w:r>
        <w:rPr>
          <w:sz w:val="23"/>
          <w:szCs w:val="23"/>
        </w:rPr>
        <w:tab/>
        <w:t xml:space="preserve"> 2</w:t>
      </w:r>
      <w:r>
        <w:rPr>
          <w:sz w:val="23"/>
          <w:szCs w:val="23"/>
        </w:rPr>
        <w:tab/>
        <w:t xml:space="preserve"> 3</w:t>
      </w:r>
      <w:r>
        <w:rPr>
          <w:sz w:val="23"/>
          <w:szCs w:val="23"/>
        </w:rPr>
        <w:tab/>
        <w:t xml:space="preserve"> 4</w:t>
      </w:r>
      <w:r>
        <w:rPr>
          <w:sz w:val="23"/>
          <w:szCs w:val="23"/>
        </w:rPr>
        <w:tab/>
        <w:t xml:space="preserve"> 5 </w:t>
      </w:r>
    </w:p>
    <w:p w:rsidR="0089256F" w:rsidRDefault="0089256F" w:rsidP="0089256F">
      <w:pPr>
        <w:pStyle w:val="Default"/>
        <w:rPr>
          <w:b/>
          <w:bCs/>
          <w:sz w:val="23"/>
          <w:szCs w:val="23"/>
        </w:rPr>
      </w:pPr>
    </w:p>
    <w:p w:rsidR="0089256F" w:rsidRDefault="0089256F" w:rsidP="0089256F">
      <w:pPr>
        <w:pStyle w:val="Default"/>
        <w:rPr>
          <w:sz w:val="23"/>
          <w:szCs w:val="23"/>
        </w:rPr>
      </w:pPr>
      <w:r>
        <w:rPr>
          <w:b/>
          <w:bCs/>
          <w:sz w:val="23"/>
          <w:szCs w:val="23"/>
        </w:rPr>
        <w:t xml:space="preserve">Please check one: </w:t>
      </w:r>
    </w:p>
    <w:p w:rsidR="0089256F" w:rsidRDefault="0089256F" w:rsidP="0089256F">
      <w:pPr>
        <w:pStyle w:val="Default"/>
        <w:rPr>
          <w:sz w:val="23"/>
          <w:szCs w:val="23"/>
        </w:rPr>
      </w:pPr>
    </w:p>
    <w:p w:rsidR="0089256F" w:rsidRDefault="0089256F" w:rsidP="0089256F">
      <w:pPr>
        <w:pStyle w:val="Default"/>
        <w:rPr>
          <w:sz w:val="23"/>
          <w:szCs w:val="23"/>
        </w:rPr>
      </w:pPr>
      <w:r>
        <w:rPr>
          <w:sz w:val="23"/>
          <w:szCs w:val="23"/>
        </w:rPr>
        <w:t xml:space="preserve">Student is (check one) for full membership to the LHS Tri-M Music Honor Society </w:t>
      </w:r>
    </w:p>
    <w:p w:rsidR="0089256F" w:rsidRDefault="0089256F" w:rsidP="0089256F">
      <w:pPr>
        <w:pStyle w:val="Default"/>
        <w:rPr>
          <w:rFonts w:ascii="Times New Roman" w:hAnsi="Times New Roman" w:cs="Times New Roman"/>
          <w:sz w:val="23"/>
          <w:szCs w:val="23"/>
        </w:rPr>
      </w:pPr>
    </w:p>
    <w:p w:rsidR="0089256F" w:rsidRDefault="0089256F" w:rsidP="0089256F">
      <w:pPr>
        <w:pStyle w:val="Default"/>
        <w:rPr>
          <w:rFonts w:ascii="Times New Roman" w:hAnsi="Times New Roman" w:cs="Times New Roman"/>
          <w:sz w:val="23"/>
          <w:szCs w:val="23"/>
        </w:rPr>
      </w:pPr>
      <w:r>
        <w:rPr>
          <w:rFonts w:ascii="Times New Roman" w:hAnsi="Times New Roman" w:cs="Times New Roman"/>
          <w:sz w:val="23"/>
          <w:szCs w:val="23"/>
        </w:rPr>
        <w:t xml:space="preserve">___highly recommended __recommended __recommended with reservation ___not recommended </w:t>
      </w:r>
    </w:p>
    <w:p w:rsidR="0089256F" w:rsidRDefault="0089256F" w:rsidP="0089256F">
      <w:pPr>
        <w:pStyle w:val="Default"/>
        <w:rPr>
          <w:b/>
          <w:bCs/>
          <w:sz w:val="23"/>
          <w:szCs w:val="23"/>
        </w:rPr>
      </w:pPr>
    </w:p>
    <w:p w:rsidR="0089256F" w:rsidRDefault="0089256F" w:rsidP="0089256F">
      <w:pPr>
        <w:pStyle w:val="Default"/>
        <w:rPr>
          <w:sz w:val="23"/>
          <w:szCs w:val="23"/>
        </w:rPr>
      </w:pPr>
      <w:r>
        <w:rPr>
          <w:b/>
          <w:bCs/>
          <w:sz w:val="23"/>
          <w:szCs w:val="23"/>
        </w:rPr>
        <w:t xml:space="preserve">Teacher's Statement </w:t>
      </w:r>
    </w:p>
    <w:p w:rsidR="0089256F" w:rsidRDefault="0089256F" w:rsidP="0089256F">
      <w:pPr>
        <w:pStyle w:val="Default"/>
        <w:rPr>
          <w:rFonts w:ascii="Times New Roman" w:hAnsi="Times New Roman" w:cs="Times New Roman"/>
          <w:sz w:val="22"/>
          <w:szCs w:val="22"/>
        </w:rPr>
      </w:pPr>
      <w:r>
        <w:rPr>
          <w:rFonts w:ascii="Times New Roman" w:hAnsi="Times New Roman" w:cs="Times New Roman"/>
          <w:sz w:val="22"/>
          <w:szCs w:val="22"/>
        </w:rPr>
        <w:t xml:space="preserve">Teachers are being asked to recommend this student for an honor society with high standards of scholarship, leadership, service, and character. Knowledge of student’s musical skills or talents is not necessary. </w:t>
      </w:r>
    </w:p>
    <w:p w:rsidR="0089256F" w:rsidRDefault="0089256F" w:rsidP="0089256F">
      <w:pPr>
        <w:pStyle w:val="Default"/>
        <w:rPr>
          <w:sz w:val="20"/>
          <w:szCs w:val="20"/>
        </w:rPr>
      </w:pPr>
    </w:p>
    <w:p w:rsidR="0089256F" w:rsidRDefault="0089256F" w:rsidP="0089256F">
      <w:pPr>
        <w:pStyle w:val="Default"/>
        <w:rPr>
          <w:sz w:val="20"/>
          <w:szCs w:val="20"/>
        </w:rPr>
      </w:pPr>
      <w:r>
        <w:rPr>
          <w:sz w:val="20"/>
          <w:szCs w:val="20"/>
        </w:rPr>
        <w:t xml:space="preserve">Teacher Signature X ______________________________________ Date______ </w:t>
      </w:r>
    </w:p>
    <w:p w:rsidR="0089256F" w:rsidRDefault="0089256F" w:rsidP="0089256F">
      <w:pPr>
        <w:rPr>
          <w:rFonts w:ascii="Times New Roman" w:hAnsi="Times New Roman" w:cs="Times New Roman"/>
          <w:b/>
          <w:bCs/>
          <w:sz w:val="23"/>
          <w:szCs w:val="23"/>
        </w:rPr>
      </w:pPr>
    </w:p>
    <w:p w:rsidR="00FF0F5A" w:rsidRDefault="0089256F" w:rsidP="0089256F">
      <w:r>
        <w:rPr>
          <w:rFonts w:ascii="Times New Roman" w:hAnsi="Times New Roman" w:cs="Times New Roman"/>
          <w:b/>
          <w:bCs/>
          <w:sz w:val="23"/>
          <w:szCs w:val="23"/>
        </w:rPr>
        <w:t xml:space="preserve">Deadline for application and recommendations is November </w:t>
      </w:r>
      <w:r w:rsidR="007F1199">
        <w:rPr>
          <w:rFonts w:ascii="Times New Roman" w:hAnsi="Times New Roman" w:cs="Times New Roman"/>
          <w:b/>
          <w:bCs/>
          <w:sz w:val="23"/>
          <w:szCs w:val="23"/>
        </w:rPr>
        <w:t>2nd</w:t>
      </w:r>
      <w:r>
        <w:rPr>
          <w:rFonts w:ascii="Times New Roman" w:hAnsi="Times New Roman" w:cs="Times New Roman"/>
          <w:b/>
          <w:bCs/>
          <w:sz w:val="23"/>
          <w:szCs w:val="23"/>
        </w:rPr>
        <w:t xml:space="preserve"> @ 3:30pm. Please return to student so they can include it with their application, or place in my teacher mailbox if disc</w:t>
      </w:r>
      <w:r w:rsidR="007F1199">
        <w:rPr>
          <w:rFonts w:ascii="Times New Roman" w:hAnsi="Times New Roman" w:cs="Times New Roman"/>
          <w:b/>
          <w:bCs/>
          <w:sz w:val="23"/>
          <w:szCs w:val="23"/>
        </w:rPr>
        <w:t>retion is preferred. –Mrs. Holbrook</w:t>
      </w:r>
      <w:bookmarkStart w:id="0" w:name="_GoBack"/>
      <w:bookmarkEnd w:id="0"/>
    </w:p>
    <w:sectPr w:rsidR="00FF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6F"/>
    <w:rsid w:val="007F1199"/>
    <w:rsid w:val="0089256F"/>
    <w:rsid w:val="00FF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0DB7"/>
  <w15:chartTrackingRefBased/>
  <w15:docId w15:val="{4DA85A5F-A72F-4AA0-8881-F3E983D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5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Laura</dc:creator>
  <cp:keywords/>
  <dc:description/>
  <cp:lastModifiedBy>Fallon, Laura</cp:lastModifiedBy>
  <cp:revision>2</cp:revision>
  <dcterms:created xsi:type="dcterms:W3CDTF">2018-10-17T15:23:00Z</dcterms:created>
  <dcterms:modified xsi:type="dcterms:W3CDTF">2018-10-17T15:23:00Z</dcterms:modified>
</cp:coreProperties>
</file>